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F4709A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Medicina Física y Rehabilitación</w:t>
            </w: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I,</w:t>
            </w: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Nivel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10</w:t>
            </w: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Área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D</w:t>
            </w: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4709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4709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09A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2024-08-22T08:11:00Z</dcterms:modified>
</cp:coreProperties>
</file>